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6AE7C" w14:textId="5BE9E7BF" w:rsidR="006E21CE" w:rsidRPr="00A20508" w:rsidRDefault="006E21CE" w:rsidP="006E21CE">
      <w:pPr>
        <w:jc w:val="center"/>
        <w:rPr>
          <w:b/>
          <w:color w:val="FF0000"/>
        </w:rPr>
      </w:pPr>
      <w:r>
        <w:rPr>
          <w:b/>
        </w:rPr>
        <w:t xml:space="preserve">MINUTES OF MEETING HELD </w:t>
      </w:r>
      <w:r w:rsidR="000954FC">
        <w:rPr>
          <w:b/>
        </w:rPr>
        <w:t>31</w:t>
      </w:r>
      <w:r w:rsidR="000954FC" w:rsidRPr="000954FC">
        <w:rPr>
          <w:b/>
          <w:vertAlign w:val="superscript"/>
        </w:rPr>
        <w:t>st</w:t>
      </w:r>
      <w:r w:rsidR="000954FC">
        <w:rPr>
          <w:b/>
        </w:rPr>
        <w:t xml:space="preserve"> May</w:t>
      </w:r>
      <w:r w:rsidR="00D91F41">
        <w:rPr>
          <w:b/>
        </w:rPr>
        <w:t xml:space="preserve"> </w:t>
      </w:r>
      <w:r w:rsidR="009E3CC7">
        <w:rPr>
          <w:b/>
        </w:rPr>
        <w:t>202</w:t>
      </w:r>
      <w:r w:rsidR="00D91F41">
        <w:rPr>
          <w:b/>
        </w:rPr>
        <w:t>3</w:t>
      </w:r>
    </w:p>
    <w:p w14:paraId="3AA0A0B1" w14:textId="77777777" w:rsidR="006E21CE" w:rsidRPr="009E2DB4" w:rsidRDefault="006E21CE" w:rsidP="006E21CE">
      <w:pPr>
        <w:jc w:val="center"/>
        <w:rPr>
          <w:b/>
          <w:u w:val="single"/>
        </w:rPr>
      </w:pPr>
      <w:r w:rsidRPr="009E2DB4">
        <w:rPr>
          <w:b/>
          <w:u w:val="single"/>
        </w:rPr>
        <w:t>Subject to ratification at the next C.C. meeting, this minute can be released to the public for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647"/>
      </w:tblGrid>
      <w:tr w:rsidR="006E21CE" w:rsidRPr="00275E40" w14:paraId="7C16AC65" w14:textId="77777777" w:rsidTr="001C6CDE">
        <w:tc>
          <w:tcPr>
            <w:tcW w:w="1696" w:type="dxa"/>
            <w:shd w:val="clear" w:color="auto" w:fill="auto"/>
          </w:tcPr>
          <w:p w14:paraId="3F417161" w14:textId="77777777" w:rsidR="006E21CE" w:rsidRPr="00275E40" w:rsidRDefault="006E21CE" w:rsidP="001C6CDE">
            <w:pPr>
              <w:spacing w:after="0" w:line="240" w:lineRule="auto"/>
              <w:rPr>
                <w:b/>
                <w:bCs/>
              </w:rPr>
            </w:pPr>
            <w:r w:rsidRPr="00275E40">
              <w:rPr>
                <w:b/>
                <w:bCs/>
              </w:rPr>
              <w:t>Attending</w:t>
            </w:r>
          </w:p>
        </w:tc>
        <w:tc>
          <w:tcPr>
            <w:tcW w:w="8647" w:type="dxa"/>
            <w:shd w:val="clear" w:color="auto" w:fill="auto"/>
          </w:tcPr>
          <w:p w14:paraId="6E5DE44B" w14:textId="2F8192BB" w:rsidR="008D61BF" w:rsidRDefault="00C02373" w:rsidP="001C6CDE">
            <w:pPr>
              <w:spacing w:after="0" w:line="240" w:lineRule="auto"/>
              <w:rPr>
                <w:b/>
              </w:rPr>
            </w:pPr>
            <w:bookmarkStart w:id="0" w:name="_Hlk99540020"/>
            <w:r>
              <w:rPr>
                <w:b/>
              </w:rPr>
              <w:t>Brian Sutherland (Chair)</w:t>
            </w:r>
            <w:r w:rsidR="00FE47F3">
              <w:rPr>
                <w:b/>
              </w:rPr>
              <w:t>,</w:t>
            </w:r>
            <w:r w:rsidR="000954FC">
              <w:rPr>
                <w:b/>
              </w:rPr>
              <w:t xml:space="preserve"> Robert Curr (Vice-Chair),</w:t>
            </w:r>
            <w:r w:rsidR="00FE47F3">
              <w:rPr>
                <w:b/>
              </w:rPr>
              <w:t xml:space="preserve"> </w:t>
            </w:r>
            <w:r w:rsidR="008D61BF">
              <w:rPr>
                <w:b/>
              </w:rPr>
              <w:t>Susan Sutherland (Secretary), Pamela Hanmer (Treasurer).</w:t>
            </w:r>
          </w:p>
          <w:p w14:paraId="4CA7703A" w14:textId="6911373C" w:rsidR="006E21CE" w:rsidRPr="00275E40" w:rsidRDefault="008D61BF" w:rsidP="001C6C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Max Flemmich MBE</w:t>
            </w:r>
            <w:r w:rsidR="007B0288">
              <w:rPr>
                <w:b/>
              </w:rPr>
              <w:t>, John</w:t>
            </w:r>
            <w:r w:rsidR="0074348C">
              <w:rPr>
                <w:b/>
              </w:rPr>
              <w:t xml:space="preserve"> Olive</w:t>
            </w:r>
            <w:r w:rsidR="003429D3">
              <w:rPr>
                <w:b/>
              </w:rPr>
              <w:t>r</w:t>
            </w:r>
            <w:r w:rsidR="000954FC">
              <w:rPr>
                <w:b/>
              </w:rPr>
              <w:t xml:space="preserve">, Mike Duffy, John Oliver, David McClernon, Jane Bull, Richard Hanmer </w:t>
            </w:r>
          </w:p>
          <w:bookmarkEnd w:id="0"/>
          <w:p w14:paraId="50B97BFB" w14:textId="77777777" w:rsidR="00636103" w:rsidRPr="0038036B" w:rsidRDefault="00636103" w:rsidP="001C6CD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20B56A0E" w14:textId="23D00329" w:rsidR="006E21CE" w:rsidRDefault="006E21CE" w:rsidP="001C6CDE">
            <w:pPr>
              <w:spacing w:after="0" w:line="240" w:lineRule="auto"/>
              <w:rPr>
                <w:b/>
              </w:rPr>
            </w:pPr>
            <w:r w:rsidRPr="00275E40">
              <w:rPr>
                <w:b/>
              </w:rPr>
              <w:t xml:space="preserve">In attendance: </w:t>
            </w:r>
            <w:r w:rsidR="00D65A44">
              <w:rPr>
                <w:b/>
              </w:rPr>
              <w:t xml:space="preserve"> </w:t>
            </w:r>
            <w:r w:rsidR="00475F47">
              <w:rPr>
                <w:b/>
              </w:rPr>
              <w:t>Councillor</w:t>
            </w:r>
            <w:r w:rsidR="00D91F41">
              <w:rPr>
                <w:b/>
              </w:rPr>
              <w:t xml:space="preserve"> </w:t>
            </w:r>
            <w:r w:rsidR="00DD2D8E">
              <w:rPr>
                <w:b/>
              </w:rPr>
              <w:t>Kevin McGregor</w:t>
            </w:r>
            <w:r w:rsidR="008D61BF">
              <w:rPr>
                <w:b/>
              </w:rPr>
              <w:t>.</w:t>
            </w:r>
          </w:p>
          <w:p w14:paraId="1FCB1ACC" w14:textId="3C864A5F" w:rsidR="008D61BF" w:rsidRDefault="008D61BF" w:rsidP="001C6C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</w:t>
            </w:r>
            <w:r w:rsidR="00120F35">
              <w:rPr>
                <w:b/>
              </w:rPr>
              <w:t xml:space="preserve">                       Sgt </w:t>
            </w:r>
            <w:r>
              <w:rPr>
                <w:b/>
              </w:rPr>
              <w:t>Buchanan Grant.</w:t>
            </w:r>
          </w:p>
          <w:p w14:paraId="616829BF" w14:textId="7C76FAC7" w:rsidR="000954FC" w:rsidRDefault="000954FC" w:rsidP="001C6C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4155F3">
              <w:rPr>
                <w:b/>
              </w:rPr>
              <w:t xml:space="preserve">                 Jane Knox (EAL</w:t>
            </w:r>
            <w:r>
              <w:rPr>
                <w:b/>
              </w:rPr>
              <w:t>)</w:t>
            </w:r>
          </w:p>
          <w:p w14:paraId="0227CA04" w14:textId="4ECE74EB" w:rsidR="007B0288" w:rsidRDefault="000954FC" w:rsidP="001C6C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1 member</w:t>
            </w:r>
            <w:r w:rsidR="007B0288">
              <w:rPr>
                <w:b/>
              </w:rPr>
              <w:t xml:space="preserve"> of public also in attendance. </w:t>
            </w:r>
          </w:p>
          <w:p w14:paraId="0283245D" w14:textId="58ADDAF2" w:rsidR="00926D73" w:rsidRPr="00926D73" w:rsidRDefault="00926D73" w:rsidP="001C6CD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E21CE" w:rsidRPr="00275E40" w14:paraId="61D2E153" w14:textId="77777777" w:rsidTr="001C6CDE">
        <w:tc>
          <w:tcPr>
            <w:tcW w:w="1696" w:type="dxa"/>
            <w:shd w:val="clear" w:color="auto" w:fill="auto"/>
          </w:tcPr>
          <w:p w14:paraId="0CE089C5" w14:textId="231BAF10" w:rsidR="006E21CE" w:rsidRPr="00275E40" w:rsidRDefault="008D61BF" w:rsidP="001C6CD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7B0288">
              <w:rPr>
                <w:b/>
                <w:bCs/>
              </w:rPr>
              <w:t>Apologies.</w:t>
            </w:r>
          </w:p>
        </w:tc>
        <w:tc>
          <w:tcPr>
            <w:tcW w:w="8647" w:type="dxa"/>
            <w:shd w:val="clear" w:color="auto" w:fill="auto"/>
          </w:tcPr>
          <w:p w14:paraId="48AF4102" w14:textId="77777777" w:rsidR="004155F3" w:rsidRDefault="00A52DD3" w:rsidP="001C6CD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75F47">
              <w:rPr>
                <w:b/>
                <w:bCs/>
              </w:rPr>
              <w:t xml:space="preserve">Isbah </w:t>
            </w:r>
            <w:r w:rsidR="008D7D9B">
              <w:rPr>
                <w:b/>
                <w:bCs/>
              </w:rPr>
              <w:t xml:space="preserve">Sharif, </w:t>
            </w:r>
            <w:r w:rsidR="0026379B">
              <w:rPr>
                <w:b/>
                <w:bCs/>
              </w:rPr>
              <w:t>Yasmin Sharif</w:t>
            </w:r>
            <w:r w:rsidR="000059F6">
              <w:rPr>
                <w:b/>
                <w:bCs/>
              </w:rPr>
              <w:t>,</w:t>
            </w:r>
            <w:r w:rsidR="00D91F41">
              <w:rPr>
                <w:b/>
                <w:bCs/>
              </w:rPr>
              <w:t xml:space="preserve"> Emily Walsh, </w:t>
            </w:r>
            <w:r w:rsidR="000954FC">
              <w:rPr>
                <w:b/>
                <w:bCs/>
              </w:rPr>
              <w:t>Lilian Mair, Rebecca Amis,</w:t>
            </w:r>
          </w:p>
          <w:p w14:paraId="4672F77B" w14:textId="59E1D9E9" w:rsidR="006E21CE" w:rsidRDefault="000059F6" w:rsidP="001C6CD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 xml:space="preserve"> </w:t>
            </w:r>
            <w:r w:rsidR="004155F3">
              <w:rPr>
                <w:b/>
                <w:bCs/>
              </w:rPr>
              <w:t>Councillors Beverley Clark and</w:t>
            </w:r>
            <w:r w:rsidR="000954FC">
              <w:rPr>
                <w:b/>
                <w:bCs/>
              </w:rPr>
              <w:t xml:space="preserve"> Sally Cogley</w:t>
            </w:r>
            <w:r w:rsidR="008D61BF">
              <w:rPr>
                <w:b/>
                <w:bCs/>
              </w:rPr>
              <w:t>.</w:t>
            </w:r>
          </w:p>
          <w:p w14:paraId="573D32CE" w14:textId="654C9813" w:rsidR="00C02373" w:rsidRPr="00C02373" w:rsidRDefault="00C02373" w:rsidP="001C6CDE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</w:tbl>
    <w:p w14:paraId="42A6793F" w14:textId="15062E6A" w:rsidR="00911235" w:rsidRPr="00D65A44" w:rsidRDefault="00911235" w:rsidP="006E21C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8143"/>
        <w:gridCol w:w="1575"/>
      </w:tblGrid>
      <w:tr w:rsidR="006E21CE" w:rsidRPr="00275E40" w14:paraId="0D4F8891" w14:textId="77777777" w:rsidTr="001C6CDE">
        <w:tc>
          <w:tcPr>
            <w:tcW w:w="641" w:type="dxa"/>
            <w:shd w:val="clear" w:color="auto" w:fill="auto"/>
          </w:tcPr>
          <w:p w14:paraId="14E1CDAD" w14:textId="77777777" w:rsidR="006E21CE" w:rsidRPr="00275E40" w:rsidRDefault="006E21CE" w:rsidP="001C6CDE">
            <w:pPr>
              <w:spacing w:after="0" w:line="240" w:lineRule="auto"/>
              <w:jc w:val="center"/>
              <w:rPr>
                <w:b/>
                <w:bCs/>
              </w:rPr>
            </w:pPr>
            <w:r w:rsidRPr="00275E40">
              <w:rPr>
                <w:b/>
                <w:bCs/>
              </w:rPr>
              <w:t>Item</w:t>
            </w:r>
          </w:p>
        </w:tc>
        <w:tc>
          <w:tcPr>
            <w:tcW w:w="8143" w:type="dxa"/>
            <w:shd w:val="clear" w:color="auto" w:fill="auto"/>
          </w:tcPr>
          <w:p w14:paraId="359C2D68" w14:textId="77777777" w:rsidR="006E21CE" w:rsidRPr="00275E40" w:rsidRDefault="006E21CE" w:rsidP="001C6CDE">
            <w:pPr>
              <w:spacing w:after="0" w:line="240" w:lineRule="auto"/>
              <w:jc w:val="center"/>
              <w:rPr>
                <w:b/>
                <w:bCs/>
              </w:rPr>
            </w:pPr>
            <w:r w:rsidRPr="00275E40">
              <w:rPr>
                <w:b/>
                <w:bCs/>
              </w:rPr>
              <w:t>Agenda Subject</w:t>
            </w:r>
          </w:p>
          <w:p w14:paraId="4386B42A" w14:textId="77777777" w:rsidR="006E21CE" w:rsidRPr="00275E40" w:rsidRDefault="006E21CE" w:rsidP="001C6CD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</w:tcPr>
          <w:p w14:paraId="21BA90BE" w14:textId="77777777" w:rsidR="006E21CE" w:rsidRPr="00275E40" w:rsidRDefault="006E21CE" w:rsidP="001C6CDE">
            <w:pPr>
              <w:spacing w:after="0" w:line="240" w:lineRule="auto"/>
              <w:jc w:val="center"/>
              <w:rPr>
                <w:b/>
                <w:bCs/>
              </w:rPr>
            </w:pPr>
            <w:r w:rsidRPr="00275E40">
              <w:rPr>
                <w:b/>
                <w:bCs/>
              </w:rPr>
              <w:t>Action</w:t>
            </w:r>
          </w:p>
        </w:tc>
      </w:tr>
      <w:tr w:rsidR="006E21CE" w:rsidRPr="00275E40" w14:paraId="244B09B1" w14:textId="77777777" w:rsidTr="00656BB4">
        <w:trPr>
          <w:trHeight w:val="2355"/>
        </w:trPr>
        <w:tc>
          <w:tcPr>
            <w:tcW w:w="641" w:type="dxa"/>
            <w:shd w:val="clear" w:color="auto" w:fill="auto"/>
          </w:tcPr>
          <w:p w14:paraId="5EFE5A42" w14:textId="7A72A793" w:rsidR="006E21CE" w:rsidRDefault="006E21CE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1B939922" w14:textId="3E86060E" w:rsidR="001568CD" w:rsidRDefault="001568CD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6A310E4" w14:textId="28CBD172" w:rsidR="008F3336" w:rsidRDefault="008F3336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E2EDB5B" w14:textId="56A1FCD6" w:rsidR="008F3336" w:rsidRDefault="008F3336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1F6D8239" w14:textId="47298E70" w:rsidR="008F3336" w:rsidRPr="008F3336" w:rsidRDefault="008F3336" w:rsidP="001C6CD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204A2E57" w14:textId="58E0764D" w:rsidR="008F3336" w:rsidRDefault="008F3336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62758BE" w14:textId="77777777" w:rsidR="008F3336" w:rsidRDefault="008F3336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ACB749E" w14:textId="1DD43C8B" w:rsidR="001568CD" w:rsidRDefault="001568CD" w:rsidP="001C6CD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72236966" w14:textId="7817B594" w:rsidR="001568CD" w:rsidRPr="001568CD" w:rsidRDefault="001568CD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65E79B3" w14:textId="77777777" w:rsidR="00EE4851" w:rsidRDefault="00EE4851" w:rsidP="007B0288">
            <w:pPr>
              <w:spacing w:after="0" w:line="240" w:lineRule="auto"/>
              <w:rPr>
                <w:b/>
                <w:bCs/>
              </w:rPr>
            </w:pPr>
          </w:p>
          <w:p w14:paraId="3F36D75A" w14:textId="5ED96E04" w:rsidR="00EE4851" w:rsidRPr="00275E40" w:rsidRDefault="00EE4851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143" w:type="dxa"/>
            <w:shd w:val="clear" w:color="auto" w:fill="auto"/>
          </w:tcPr>
          <w:p w14:paraId="6D743C5F" w14:textId="039F9522" w:rsidR="001568CD" w:rsidRPr="008D61BF" w:rsidRDefault="001568CD" w:rsidP="001C6CD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44B33387" w14:textId="77777777" w:rsidR="001568CD" w:rsidRPr="001568CD" w:rsidRDefault="001568CD" w:rsidP="001C6CDE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  <w:p w14:paraId="14ED98F0" w14:textId="648CBB78" w:rsidR="00284DEC" w:rsidRDefault="006E2D7E" w:rsidP="001C6CDE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MINUTE OF April</w:t>
            </w:r>
            <w:r w:rsidR="006A5775">
              <w:rPr>
                <w:b/>
                <w:bCs/>
              </w:rPr>
              <w:t xml:space="preserve">  2023 </w:t>
            </w:r>
            <w:r w:rsidR="00284DEC">
              <w:rPr>
                <w:b/>
                <w:bCs/>
              </w:rPr>
              <w:t>MEETING AND MATTERS ARISING</w:t>
            </w:r>
          </w:p>
          <w:p w14:paraId="15F065EC" w14:textId="17B08F86" w:rsidR="00284DEC" w:rsidRPr="00A96DFD" w:rsidRDefault="00284DEC" w:rsidP="001C6C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96DFD">
              <w:rPr>
                <w:sz w:val="20"/>
                <w:szCs w:val="20"/>
              </w:rPr>
              <w:t xml:space="preserve">The minute was proposed by </w:t>
            </w:r>
            <w:r w:rsidR="006E2D7E">
              <w:rPr>
                <w:sz w:val="20"/>
                <w:szCs w:val="20"/>
              </w:rPr>
              <w:t>David McClernon</w:t>
            </w:r>
            <w:r w:rsidR="005F29B1">
              <w:rPr>
                <w:sz w:val="20"/>
                <w:szCs w:val="20"/>
              </w:rPr>
              <w:t xml:space="preserve"> </w:t>
            </w:r>
            <w:r w:rsidRPr="00A96DFD">
              <w:rPr>
                <w:sz w:val="20"/>
                <w:szCs w:val="20"/>
              </w:rPr>
              <w:t>and seconded by</w:t>
            </w:r>
            <w:r w:rsidR="00F74B07">
              <w:rPr>
                <w:sz w:val="20"/>
                <w:szCs w:val="20"/>
              </w:rPr>
              <w:t xml:space="preserve"> </w:t>
            </w:r>
            <w:r w:rsidR="006E2D7E">
              <w:rPr>
                <w:sz w:val="20"/>
                <w:szCs w:val="20"/>
              </w:rPr>
              <w:t>Brian Sutherland</w:t>
            </w:r>
            <w:r w:rsidR="008D61BF">
              <w:rPr>
                <w:sz w:val="20"/>
                <w:szCs w:val="20"/>
              </w:rPr>
              <w:t>.</w:t>
            </w:r>
          </w:p>
          <w:p w14:paraId="493D444A" w14:textId="77777777" w:rsidR="00F31CF5" w:rsidRDefault="00F31CF5" w:rsidP="001C6CDE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1ED623E2" w14:textId="78806E21" w:rsidR="00D91F41" w:rsidRDefault="00F31CF5" w:rsidP="001C6CDE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Darvel Lottery</w:t>
            </w:r>
          </w:p>
          <w:p w14:paraId="10B45D08" w14:textId="2EC459E2" w:rsidR="001649CB" w:rsidRPr="00BF73E3" w:rsidRDefault="00F31CF5" w:rsidP="003F6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F73E3">
              <w:rPr>
                <w:sz w:val="20"/>
                <w:szCs w:val="20"/>
              </w:rPr>
              <w:t xml:space="preserve">This matter was discussed due </w:t>
            </w:r>
            <w:r w:rsidR="00BF73E3">
              <w:rPr>
                <w:sz w:val="20"/>
                <w:szCs w:val="20"/>
              </w:rPr>
              <w:t>to the fact that Steve Gilles has</w:t>
            </w:r>
            <w:r w:rsidRPr="00BF73E3">
              <w:rPr>
                <w:sz w:val="20"/>
                <w:szCs w:val="20"/>
              </w:rPr>
              <w:t xml:space="preserve"> still</w:t>
            </w:r>
            <w:r w:rsidR="00BF73E3">
              <w:rPr>
                <w:sz w:val="20"/>
                <w:szCs w:val="20"/>
              </w:rPr>
              <w:t xml:space="preserve"> not passed over </w:t>
            </w:r>
            <w:r w:rsidRPr="00BF73E3">
              <w:rPr>
                <w:sz w:val="20"/>
                <w:szCs w:val="20"/>
              </w:rPr>
              <w:t>documents</w:t>
            </w:r>
            <w:r w:rsidR="00BF73E3">
              <w:rPr>
                <w:sz w:val="20"/>
                <w:szCs w:val="20"/>
              </w:rPr>
              <w:t xml:space="preserve"> </w:t>
            </w:r>
            <w:r w:rsidRPr="00BF73E3">
              <w:rPr>
                <w:sz w:val="20"/>
                <w:szCs w:val="20"/>
              </w:rPr>
              <w:t>but we still have enough to do the draws at the moment, thi</w:t>
            </w:r>
            <w:r w:rsidR="00BF73E3">
              <w:rPr>
                <w:sz w:val="20"/>
                <w:szCs w:val="20"/>
              </w:rPr>
              <w:t>s matter is being passed to EAC.</w:t>
            </w:r>
          </w:p>
          <w:p w14:paraId="00F4C586" w14:textId="7C3F7BB2" w:rsidR="002A061C" w:rsidRPr="008D61BF" w:rsidRDefault="002A061C" w:rsidP="003F6A6D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7477E59A" w14:textId="28452DA4" w:rsidR="003F6A6D" w:rsidRPr="00EE4851" w:rsidRDefault="003F6A6D" w:rsidP="003F6A6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</w:tcPr>
          <w:p w14:paraId="50080A57" w14:textId="77777777" w:rsidR="00822485" w:rsidRPr="00107D27" w:rsidRDefault="00822485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09D784B9" w14:textId="27A0DF4C" w:rsidR="00822485" w:rsidRDefault="00822485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61A3227A" w14:textId="77777777" w:rsidR="00154C04" w:rsidRPr="00107D27" w:rsidRDefault="00154C04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542035D7" w14:textId="77777777" w:rsidR="00F31CF5" w:rsidRDefault="00F31CF5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2BE6081" w14:textId="77777777" w:rsidR="00F31CF5" w:rsidRDefault="00F31CF5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0C89282E" w14:textId="77777777" w:rsidR="00F31CF5" w:rsidRDefault="00F31CF5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04D7352C" w14:textId="77777777" w:rsidR="00F31CF5" w:rsidRDefault="00F31CF5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9E85469" w14:textId="77777777" w:rsidR="00822485" w:rsidRPr="00107D27" w:rsidRDefault="00822485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36B04B71" w14:textId="4EE3F19F" w:rsidR="0003663F" w:rsidRPr="0003663F" w:rsidRDefault="0003663F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D0A31" w:rsidRPr="00275E40" w14:paraId="284C571F" w14:textId="77777777" w:rsidTr="001C6CDE">
        <w:tc>
          <w:tcPr>
            <w:tcW w:w="641" w:type="dxa"/>
            <w:shd w:val="clear" w:color="auto" w:fill="auto"/>
          </w:tcPr>
          <w:p w14:paraId="461A25FD" w14:textId="409DD485" w:rsidR="000D0A31" w:rsidRPr="00275E40" w:rsidRDefault="000D0A31" w:rsidP="007B028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143" w:type="dxa"/>
            <w:shd w:val="clear" w:color="auto" w:fill="auto"/>
          </w:tcPr>
          <w:p w14:paraId="4A5375A3" w14:textId="651955E8" w:rsidR="000D0A31" w:rsidRPr="00BF73E3" w:rsidRDefault="000D0A31" w:rsidP="001C6CDE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F73E3">
              <w:rPr>
                <w:b/>
                <w:bCs/>
                <w:sz w:val="20"/>
                <w:szCs w:val="20"/>
              </w:rPr>
              <w:t>POLICE SCOTLAND REPORT</w:t>
            </w:r>
          </w:p>
          <w:p w14:paraId="74E6195B" w14:textId="7EF8CDCE" w:rsidR="002652DD" w:rsidRPr="00BF73E3" w:rsidRDefault="002652DD" w:rsidP="00D91F41">
            <w:pPr>
              <w:pStyle w:val="NoSpacing"/>
              <w:jc w:val="both"/>
              <w:rPr>
                <w:sz w:val="20"/>
                <w:szCs w:val="20"/>
              </w:rPr>
            </w:pPr>
            <w:r w:rsidRPr="00BF73E3">
              <w:rPr>
                <w:sz w:val="20"/>
                <w:szCs w:val="20"/>
              </w:rPr>
              <w:t>Sgt Buchanan Grant</w:t>
            </w:r>
            <w:r w:rsidR="00D91F41" w:rsidRPr="00BF73E3">
              <w:rPr>
                <w:sz w:val="20"/>
                <w:szCs w:val="20"/>
              </w:rPr>
              <w:t xml:space="preserve"> </w:t>
            </w:r>
            <w:r w:rsidR="003F6A6D" w:rsidRPr="00BF73E3">
              <w:rPr>
                <w:sz w:val="20"/>
                <w:szCs w:val="20"/>
              </w:rPr>
              <w:t>provided</w:t>
            </w:r>
            <w:r w:rsidR="00884FF0" w:rsidRPr="00BF73E3">
              <w:rPr>
                <w:sz w:val="20"/>
                <w:szCs w:val="20"/>
              </w:rPr>
              <w:t xml:space="preserve"> report </w:t>
            </w:r>
            <w:r w:rsidR="000C2043" w:rsidRPr="00BF73E3">
              <w:rPr>
                <w:sz w:val="20"/>
                <w:szCs w:val="20"/>
              </w:rPr>
              <w:t>for</w:t>
            </w:r>
            <w:r w:rsidR="003F6A6D" w:rsidRPr="00BF73E3">
              <w:rPr>
                <w:sz w:val="20"/>
                <w:szCs w:val="20"/>
              </w:rPr>
              <w:t xml:space="preserve"> </w:t>
            </w:r>
            <w:r w:rsidR="00BF73E3" w:rsidRPr="00BF73E3">
              <w:rPr>
                <w:sz w:val="20"/>
                <w:szCs w:val="20"/>
              </w:rPr>
              <w:t>the period May 2023</w:t>
            </w:r>
          </w:p>
          <w:p w14:paraId="054EBC4E" w14:textId="58123DC7" w:rsidR="00D91F41" w:rsidRDefault="00BF73E3" w:rsidP="00BF73E3">
            <w:pPr>
              <w:pStyle w:val="NoSpacing"/>
              <w:jc w:val="both"/>
              <w:rPr>
                <w:sz w:val="20"/>
                <w:szCs w:val="20"/>
              </w:rPr>
            </w:pPr>
            <w:r w:rsidRPr="00BF73E3">
              <w:rPr>
                <w:sz w:val="20"/>
                <w:szCs w:val="20"/>
              </w:rPr>
              <w:t>This was circulated to all councillors before the meeting</w:t>
            </w:r>
            <w:r>
              <w:rPr>
                <w:sz w:val="20"/>
                <w:szCs w:val="20"/>
              </w:rPr>
              <w:t xml:space="preserve">, we talked about speed issues in the town </w:t>
            </w:r>
            <w:r w:rsidR="00726767">
              <w:rPr>
                <w:sz w:val="20"/>
                <w:szCs w:val="20"/>
              </w:rPr>
              <w:t>and the Ch</w:t>
            </w:r>
            <w:r w:rsidR="004155F3">
              <w:rPr>
                <w:sz w:val="20"/>
                <w:szCs w:val="20"/>
              </w:rPr>
              <w:t>ildren troubles Sgt</w:t>
            </w:r>
            <w:r w:rsidR="00726767">
              <w:rPr>
                <w:sz w:val="20"/>
                <w:szCs w:val="20"/>
              </w:rPr>
              <w:t xml:space="preserve"> Grant told us that</w:t>
            </w:r>
            <w:r w:rsidR="00B6548C">
              <w:rPr>
                <w:sz w:val="20"/>
                <w:szCs w:val="20"/>
              </w:rPr>
              <w:t xml:space="preserve"> social services/ children’s panel are involved as r</w:t>
            </w:r>
            <w:r w:rsidR="004155F3">
              <w:rPr>
                <w:sz w:val="20"/>
                <w:szCs w:val="20"/>
              </w:rPr>
              <w:t>equired.</w:t>
            </w:r>
          </w:p>
          <w:p w14:paraId="743033C6" w14:textId="05F71590" w:rsidR="00BF73E3" w:rsidRPr="00BF73E3" w:rsidRDefault="00BF73E3" w:rsidP="00BF73E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783F1D1A" w14:textId="0A7C5088" w:rsidR="00581457" w:rsidRDefault="00581457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26292" w:rsidRPr="00275E40" w14:paraId="7E173424" w14:textId="77777777" w:rsidTr="00656BB4">
        <w:trPr>
          <w:trHeight w:val="1559"/>
        </w:trPr>
        <w:tc>
          <w:tcPr>
            <w:tcW w:w="641" w:type="dxa"/>
            <w:shd w:val="clear" w:color="auto" w:fill="auto"/>
          </w:tcPr>
          <w:p w14:paraId="557A9FDA" w14:textId="01EEBF92" w:rsidR="00026292" w:rsidRDefault="00026292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143" w:type="dxa"/>
            <w:shd w:val="clear" w:color="auto" w:fill="auto"/>
          </w:tcPr>
          <w:p w14:paraId="65F49F64" w14:textId="153A94AF" w:rsidR="00026292" w:rsidRDefault="00026292" w:rsidP="001C6CDE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COUNCILLORS REPORTS</w:t>
            </w:r>
          </w:p>
          <w:p w14:paraId="469F9EAD" w14:textId="5D07AC33" w:rsidR="00EC0A62" w:rsidRDefault="00EC0A62" w:rsidP="001C6CD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00BFEC96" w14:textId="62AEE2A6" w:rsidR="005362DB" w:rsidRDefault="00EC0A62" w:rsidP="001C6C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Councillor McGregor </w:t>
            </w:r>
            <w:r>
              <w:rPr>
                <w:sz w:val="20"/>
                <w:szCs w:val="20"/>
              </w:rPr>
              <w:t xml:space="preserve">presented his own </w:t>
            </w:r>
            <w:r w:rsidR="007B0288">
              <w:rPr>
                <w:sz w:val="20"/>
                <w:szCs w:val="20"/>
              </w:rPr>
              <w:t>report.</w:t>
            </w:r>
          </w:p>
          <w:p w14:paraId="5F9BA1A5" w14:textId="44E99FF4" w:rsidR="003F2616" w:rsidRDefault="006E2D7E" w:rsidP="001C6C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 of Last Provost of Darvel.</w:t>
            </w:r>
            <w:r w:rsidR="003F2616">
              <w:rPr>
                <w:sz w:val="20"/>
                <w:szCs w:val="20"/>
              </w:rPr>
              <w:t xml:space="preserve"> </w:t>
            </w:r>
          </w:p>
          <w:p w14:paraId="51AA3845" w14:textId="7D565433" w:rsidR="006E2D7E" w:rsidRDefault="006E2D7E" w:rsidP="001C6C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Darvel 150 great turnout and well organised.</w:t>
            </w:r>
          </w:p>
          <w:p w14:paraId="73E91240" w14:textId="4805104A" w:rsidR="006E2D7E" w:rsidRDefault="006E2D7E" w:rsidP="001C6C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Suggested inviting K Braidwood from </w:t>
            </w:r>
            <w:r w:rsidR="00BF73E3">
              <w:rPr>
                <w:sz w:val="20"/>
                <w:szCs w:val="20"/>
              </w:rPr>
              <w:t xml:space="preserve">Ayrshire </w:t>
            </w:r>
            <w:r>
              <w:rPr>
                <w:sz w:val="20"/>
                <w:szCs w:val="20"/>
              </w:rPr>
              <w:t>Road Alliance to next meeting.</w:t>
            </w:r>
          </w:p>
          <w:p w14:paraId="0FD5FAEC" w14:textId="12927BBB" w:rsidR="00B6548C" w:rsidRDefault="00B6548C" w:rsidP="001C6C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Kevin also thanked the community councillors for all the support he has had from them. </w:t>
            </w:r>
          </w:p>
          <w:p w14:paraId="5C534735" w14:textId="173D2F02" w:rsidR="00B94DDA" w:rsidRPr="002B7081" w:rsidRDefault="00B94DDA" w:rsidP="00355D9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</w:tcPr>
          <w:p w14:paraId="45B1CD6A" w14:textId="77777777" w:rsidR="00026292" w:rsidRPr="00B1376A" w:rsidRDefault="00026292" w:rsidP="001C6CDE">
            <w:pPr>
              <w:spacing w:after="0" w:line="240" w:lineRule="auto"/>
              <w:rPr>
                <w:b/>
                <w:bCs/>
              </w:rPr>
            </w:pPr>
          </w:p>
          <w:p w14:paraId="278812F7" w14:textId="5AE5A6B5" w:rsidR="00B1376A" w:rsidRDefault="00B1376A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37396291" w14:textId="2F873556" w:rsidR="00A06A61" w:rsidRDefault="00A06A61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115E3DB" w14:textId="3E721EC8" w:rsidR="00A06A61" w:rsidRDefault="00A06A61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60EB4BEC" w14:textId="77777777" w:rsidR="00B1376A" w:rsidRDefault="00B1376A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6BDBC9CF" w14:textId="77777777" w:rsidR="005362DB" w:rsidRDefault="005362DB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694D0B83" w14:textId="77777777" w:rsidR="005362DB" w:rsidRDefault="005362DB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0FB9923E" w14:textId="77777777" w:rsidR="005362DB" w:rsidRDefault="005362DB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5DE32470" w14:textId="0A6607A2" w:rsidR="005362DB" w:rsidRDefault="005362DB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0F5DE0B" w14:textId="77777777" w:rsidR="005362DB" w:rsidRDefault="005362DB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01DFB45E" w14:textId="073F82EF" w:rsidR="005362DB" w:rsidRDefault="005362DB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6E21CE" w:rsidRPr="007B0288" w14:paraId="785542C5" w14:textId="77777777" w:rsidTr="001C6CDE">
        <w:tc>
          <w:tcPr>
            <w:tcW w:w="641" w:type="dxa"/>
            <w:shd w:val="clear" w:color="auto" w:fill="auto"/>
          </w:tcPr>
          <w:p w14:paraId="30C34659" w14:textId="4F6E067A" w:rsidR="006E21CE" w:rsidRPr="00275E40" w:rsidRDefault="006E21CE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143" w:type="dxa"/>
            <w:shd w:val="clear" w:color="auto" w:fill="auto"/>
          </w:tcPr>
          <w:p w14:paraId="3D77C0EB" w14:textId="77777777" w:rsidR="0050193C" w:rsidRDefault="006E21CE" w:rsidP="0050193C">
            <w:pPr>
              <w:pStyle w:val="NoSpacing"/>
              <w:jc w:val="both"/>
              <w:rPr>
                <w:b/>
                <w:bCs/>
              </w:rPr>
            </w:pPr>
            <w:r w:rsidRPr="00275E40">
              <w:rPr>
                <w:b/>
                <w:bCs/>
              </w:rPr>
              <w:t>SECRETARY’S REPORT</w:t>
            </w:r>
          </w:p>
          <w:p w14:paraId="3D7C10C7" w14:textId="6170885E" w:rsidR="008F3336" w:rsidRDefault="006E2D7E" w:rsidP="006E2D7E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Correspondence Log</w:t>
            </w:r>
          </w:p>
          <w:p w14:paraId="5BB4234D" w14:textId="68839E8B" w:rsidR="00726767" w:rsidRPr="00726767" w:rsidRDefault="00726767" w:rsidP="006E2D7E">
            <w:pPr>
              <w:pStyle w:val="NoSpacing"/>
              <w:jc w:val="both"/>
              <w:rPr>
                <w:bCs/>
                <w:sz w:val="20"/>
                <w:szCs w:val="20"/>
              </w:rPr>
            </w:pPr>
            <w:r w:rsidRPr="00726767">
              <w:rPr>
                <w:bCs/>
                <w:sz w:val="20"/>
                <w:szCs w:val="20"/>
              </w:rPr>
              <w:t xml:space="preserve">All correspondence </w:t>
            </w:r>
            <w:r>
              <w:rPr>
                <w:bCs/>
                <w:sz w:val="20"/>
                <w:szCs w:val="20"/>
              </w:rPr>
              <w:t xml:space="preserve">was read out by the secretary </w:t>
            </w:r>
          </w:p>
          <w:p w14:paraId="6440DB04" w14:textId="77777777" w:rsidR="00726767" w:rsidRPr="006E2D7E" w:rsidRDefault="00726767" w:rsidP="006E2D7E">
            <w:pPr>
              <w:pStyle w:val="NoSpacing"/>
              <w:jc w:val="both"/>
              <w:rPr>
                <w:b/>
                <w:bCs/>
              </w:rPr>
            </w:pPr>
          </w:p>
          <w:p w14:paraId="11BCCCCA" w14:textId="0775FAB9" w:rsidR="008D61BF" w:rsidRPr="00726767" w:rsidRDefault="006E21CE" w:rsidP="0072676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26767">
              <w:rPr>
                <w:b/>
                <w:bCs/>
              </w:rPr>
              <w:t xml:space="preserve"> Planning Applications</w:t>
            </w:r>
            <w:r w:rsidRPr="00726767">
              <w:rPr>
                <w:sz w:val="20"/>
                <w:szCs w:val="20"/>
              </w:rPr>
              <w:t xml:space="preserve">: </w:t>
            </w:r>
            <w:r w:rsidR="00F31CF5" w:rsidRPr="00726767">
              <w:rPr>
                <w:sz w:val="20"/>
                <w:szCs w:val="20"/>
              </w:rPr>
              <w:t xml:space="preserve">Secretary confirmed application received from 19a Jamieson Road </w:t>
            </w:r>
            <w:r w:rsidR="008D61BF" w:rsidRPr="00726767">
              <w:rPr>
                <w:sz w:val="20"/>
                <w:szCs w:val="20"/>
              </w:rPr>
              <w:t xml:space="preserve"> </w:t>
            </w:r>
          </w:p>
          <w:p w14:paraId="725B2684" w14:textId="77D06B99" w:rsidR="00740872" w:rsidRDefault="005362DB" w:rsidP="00DD2D8E">
            <w:pPr>
              <w:spacing w:after="0" w:line="240" w:lineRule="auto"/>
              <w:jc w:val="both"/>
              <w:rPr>
                <w:rStyle w:val="Hyperlink"/>
              </w:rPr>
            </w:pPr>
            <w:r>
              <w:rPr>
                <w:sz w:val="20"/>
                <w:szCs w:val="20"/>
              </w:rPr>
              <w:t xml:space="preserve"> The availability about planning applications can be found on the Council’s website: </w:t>
            </w:r>
            <w:hyperlink r:id="rId5" w:history="1">
              <w:r>
                <w:rPr>
                  <w:rStyle w:val="Hyperlink"/>
                </w:rPr>
                <w:t>Simple Search (east-ayrshire.gov.uk)</w:t>
              </w:r>
            </w:hyperlink>
          </w:p>
          <w:p w14:paraId="27374DF5" w14:textId="77777777" w:rsidR="006803BE" w:rsidRDefault="006803BE" w:rsidP="00BF73E3">
            <w:pPr>
              <w:pStyle w:val="ListParagraph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2A435AC5" w14:textId="03406327" w:rsidR="001A3607" w:rsidRPr="001A3607" w:rsidRDefault="001A3607" w:rsidP="001A3607">
            <w:pPr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  <w:p w14:paraId="67EFF671" w14:textId="766A9821" w:rsidR="00DD2D8E" w:rsidRPr="00740872" w:rsidRDefault="00DD2D8E" w:rsidP="00DD2D8E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</w:tcPr>
          <w:p w14:paraId="39B538EA" w14:textId="1BF4282B" w:rsidR="00DD2D8E" w:rsidRPr="00656BB4" w:rsidRDefault="00DD2D8E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6E21CE" w:rsidRPr="00275E40" w14:paraId="7EE2D597" w14:textId="77777777" w:rsidTr="001C6CDE">
        <w:tc>
          <w:tcPr>
            <w:tcW w:w="641" w:type="dxa"/>
            <w:shd w:val="clear" w:color="auto" w:fill="auto"/>
          </w:tcPr>
          <w:p w14:paraId="79EF70A1" w14:textId="70AB6DE6" w:rsidR="006E21CE" w:rsidRPr="00275E40" w:rsidRDefault="006E21CE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143" w:type="dxa"/>
            <w:shd w:val="clear" w:color="auto" w:fill="auto"/>
          </w:tcPr>
          <w:p w14:paraId="58256291" w14:textId="77777777" w:rsidR="00AE4BA0" w:rsidRDefault="00AE4BA0" w:rsidP="00DD2D8E">
            <w:pPr>
              <w:pStyle w:val="NoSpacing"/>
              <w:rPr>
                <w:b/>
                <w:bCs/>
              </w:rPr>
            </w:pPr>
          </w:p>
          <w:p w14:paraId="2D433F60" w14:textId="77777777" w:rsidR="00AE4BA0" w:rsidRDefault="00AE4BA0" w:rsidP="00DD2D8E">
            <w:pPr>
              <w:pStyle w:val="NoSpacing"/>
              <w:rPr>
                <w:b/>
                <w:bCs/>
              </w:rPr>
            </w:pPr>
          </w:p>
          <w:p w14:paraId="07E31DFF" w14:textId="77777777" w:rsidR="00AE4BA0" w:rsidRDefault="00AE4BA0" w:rsidP="00DD2D8E">
            <w:pPr>
              <w:pStyle w:val="NoSpacing"/>
              <w:rPr>
                <w:b/>
                <w:bCs/>
              </w:rPr>
            </w:pPr>
          </w:p>
          <w:p w14:paraId="09EE8E83" w14:textId="77777777" w:rsidR="00DD2D8E" w:rsidRDefault="006E21CE" w:rsidP="00DD2D8E">
            <w:pPr>
              <w:pStyle w:val="NoSpacing"/>
              <w:rPr>
                <w:b/>
                <w:bCs/>
              </w:rPr>
            </w:pPr>
            <w:r w:rsidRPr="00275E40">
              <w:rPr>
                <w:b/>
                <w:bCs/>
              </w:rPr>
              <w:t>TREASURER’S REPORT</w:t>
            </w:r>
            <w:r w:rsidR="00DD2D8E">
              <w:rPr>
                <w:b/>
                <w:bCs/>
              </w:rPr>
              <w:t>:</w:t>
            </w:r>
          </w:p>
          <w:p w14:paraId="216B51A8" w14:textId="285F52F9" w:rsidR="006803BE" w:rsidRDefault="006E21CE" w:rsidP="00AE4BA0">
            <w:pPr>
              <w:pStyle w:val="NoSpacing"/>
              <w:rPr>
                <w:sz w:val="20"/>
                <w:szCs w:val="20"/>
              </w:rPr>
            </w:pPr>
            <w:r w:rsidRPr="009340CB">
              <w:rPr>
                <w:b/>
                <w:bCs/>
              </w:rPr>
              <w:t>DDCC Finance</w:t>
            </w:r>
            <w:r w:rsidR="004155F3">
              <w:rPr>
                <w:b/>
                <w:bCs/>
              </w:rPr>
              <w:t xml:space="preserve">: - </w:t>
            </w:r>
            <w:r w:rsidR="004155F3">
              <w:rPr>
                <w:sz w:val="20"/>
                <w:szCs w:val="20"/>
              </w:rPr>
              <w:t>This</w:t>
            </w:r>
            <w:r w:rsidR="00AE4BA0">
              <w:rPr>
                <w:sz w:val="20"/>
                <w:szCs w:val="20"/>
              </w:rPr>
              <w:t xml:space="preserve"> discussion again was focused on the fact that documents have not been handed over from previous treasures, Pamela r</w:t>
            </w:r>
            <w:r w:rsidR="004155F3">
              <w:rPr>
                <w:sz w:val="20"/>
                <w:szCs w:val="20"/>
              </w:rPr>
              <w:t>eported that both herself and the C</w:t>
            </w:r>
            <w:r w:rsidR="00AE4BA0">
              <w:rPr>
                <w:sz w:val="20"/>
                <w:szCs w:val="20"/>
              </w:rPr>
              <w:t>hair</w:t>
            </w:r>
            <w:r w:rsidR="004155F3">
              <w:rPr>
                <w:sz w:val="20"/>
                <w:szCs w:val="20"/>
              </w:rPr>
              <w:t>-man</w:t>
            </w:r>
            <w:r w:rsidR="00AE4BA0">
              <w:rPr>
                <w:sz w:val="20"/>
                <w:szCs w:val="20"/>
              </w:rPr>
              <w:t xml:space="preserve"> are now on the bank account so DDCC now has f</w:t>
            </w:r>
            <w:r w:rsidR="006803BE">
              <w:rPr>
                <w:sz w:val="20"/>
                <w:szCs w:val="20"/>
              </w:rPr>
              <w:t>ull control of its own finances. Pamela is going to explore other ban</w:t>
            </w:r>
            <w:r w:rsidR="00B6548C">
              <w:rPr>
                <w:sz w:val="20"/>
                <w:szCs w:val="20"/>
              </w:rPr>
              <w:t>ks to see if we can get less charges</w:t>
            </w:r>
            <w:r w:rsidR="004155F3">
              <w:rPr>
                <w:sz w:val="20"/>
                <w:szCs w:val="20"/>
              </w:rPr>
              <w:t>.</w:t>
            </w:r>
            <w:r w:rsidR="006803BE">
              <w:rPr>
                <w:sz w:val="20"/>
                <w:szCs w:val="20"/>
              </w:rPr>
              <w:t xml:space="preserve"> </w:t>
            </w:r>
          </w:p>
          <w:p w14:paraId="7DBA02DD" w14:textId="5F7B2607" w:rsidR="00120F35" w:rsidRDefault="00120F35" w:rsidP="00AE4BA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Pamela also</w:t>
            </w:r>
            <w:r w:rsidR="00FA1BCA">
              <w:rPr>
                <w:sz w:val="20"/>
                <w:szCs w:val="20"/>
              </w:rPr>
              <w:t xml:space="preserve"> reported that she is writing a letter of complaint to Virgin Bank regarding the changeover.</w:t>
            </w:r>
            <w:bookmarkStart w:id="1" w:name="_GoBack"/>
            <w:bookmarkEnd w:id="1"/>
            <w:r>
              <w:rPr>
                <w:sz w:val="20"/>
                <w:szCs w:val="20"/>
              </w:rPr>
              <w:t xml:space="preserve"> </w:t>
            </w:r>
          </w:p>
          <w:p w14:paraId="519CDD09" w14:textId="1B54DB3C" w:rsidR="00C72FC7" w:rsidRDefault="00AE4BA0" w:rsidP="00AE4BA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240DB87" w14:textId="778CCC88" w:rsidR="005362DB" w:rsidRPr="00911235" w:rsidRDefault="005362DB" w:rsidP="00C030D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</w:tcPr>
          <w:p w14:paraId="2D35AAB6" w14:textId="00B5C3CE" w:rsidR="00911235" w:rsidRPr="00275E40" w:rsidRDefault="00911235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6E21CE" w:rsidRPr="00275E40" w14:paraId="49B9DB6B" w14:textId="77777777" w:rsidTr="001C6CDE">
        <w:tc>
          <w:tcPr>
            <w:tcW w:w="641" w:type="dxa"/>
            <w:shd w:val="clear" w:color="auto" w:fill="auto"/>
          </w:tcPr>
          <w:p w14:paraId="41C39741" w14:textId="2D287119" w:rsidR="006E21CE" w:rsidRPr="00275E40" w:rsidRDefault="006E21CE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143" w:type="dxa"/>
            <w:shd w:val="clear" w:color="auto" w:fill="auto"/>
          </w:tcPr>
          <w:p w14:paraId="3A5EED44" w14:textId="3EA0D2F9" w:rsidR="008F3336" w:rsidRDefault="006E21CE" w:rsidP="008F3336">
            <w:pPr>
              <w:spacing w:after="0" w:line="240" w:lineRule="auto"/>
              <w:jc w:val="both"/>
              <w:rPr>
                <w:b/>
                <w:bCs/>
              </w:rPr>
            </w:pPr>
            <w:r w:rsidRPr="00275E40">
              <w:rPr>
                <w:b/>
                <w:bCs/>
              </w:rPr>
              <w:t xml:space="preserve">REPORTS FROM COMMUNITY </w:t>
            </w:r>
          </w:p>
          <w:p w14:paraId="3ACA713A" w14:textId="77777777" w:rsidR="00AE4BA0" w:rsidRPr="00BE7046" w:rsidRDefault="00AE4BA0" w:rsidP="008F3336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2F1DCA80" w14:textId="35810B5D" w:rsidR="00656BB4" w:rsidRDefault="008F3336" w:rsidP="005230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23002">
              <w:rPr>
                <w:b/>
                <w:bCs/>
                <w:sz w:val="20"/>
                <w:szCs w:val="20"/>
              </w:rPr>
              <w:t>Cycling Event (Darvelo 2023)</w:t>
            </w:r>
            <w:r w:rsidRPr="00523002">
              <w:rPr>
                <w:sz w:val="20"/>
                <w:szCs w:val="20"/>
              </w:rPr>
              <w:t xml:space="preserve"> – a weekend event being organised as part of the build up across the country for the World Cycling Championships</w:t>
            </w:r>
            <w:r w:rsidR="00C030D4" w:rsidRPr="00523002">
              <w:rPr>
                <w:sz w:val="20"/>
                <w:szCs w:val="20"/>
              </w:rPr>
              <w:t xml:space="preserve"> confirmed for 17</w:t>
            </w:r>
            <w:r w:rsidR="006803BE">
              <w:rPr>
                <w:sz w:val="20"/>
                <w:szCs w:val="20"/>
              </w:rPr>
              <w:t>/18 June.</w:t>
            </w:r>
          </w:p>
          <w:p w14:paraId="609BD9A4" w14:textId="5E8361A0" w:rsidR="00C030D4" w:rsidRPr="00656BB4" w:rsidRDefault="00656BB4" w:rsidP="00AE4B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485999E" w14:textId="0C02D8B9" w:rsidR="008F3336" w:rsidRPr="00726767" w:rsidRDefault="008F3336" w:rsidP="008F3336">
            <w:pPr>
              <w:spacing w:after="0" w:line="240" w:lineRule="auto"/>
              <w:jc w:val="both"/>
              <w:rPr>
                <w:b/>
                <w:bCs/>
                <w:sz w:val="18"/>
              </w:rPr>
            </w:pPr>
            <w:r w:rsidRPr="00911235">
              <w:rPr>
                <w:b/>
                <w:bCs/>
              </w:rPr>
              <w:t xml:space="preserve"> </w:t>
            </w:r>
            <w:r w:rsidR="00C030D4">
              <w:rPr>
                <w:b/>
                <w:bCs/>
              </w:rPr>
              <w:t>Darvel Improvement Group</w:t>
            </w:r>
            <w:r w:rsidR="00726767">
              <w:rPr>
                <w:b/>
                <w:bCs/>
              </w:rPr>
              <w:t xml:space="preserve"> </w:t>
            </w:r>
            <w:r w:rsidR="00726767">
              <w:rPr>
                <w:b/>
                <w:bCs/>
                <w:sz w:val="18"/>
              </w:rPr>
              <w:t>{DIG}</w:t>
            </w:r>
          </w:p>
          <w:p w14:paraId="5BD834B0" w14:textId="0B893133" w:rsidR="00656C33" w:rsidRPr="006803BE" w:rsidRDefault="00C030D4" w:rsidP="00C030D4">
            <w:pPr>
              <w:pStyle w:val="HTMLPreformatted"/>
              <w:jc w:val="both"/>
              <w:rPr>
                <w:rFonts w:asciiTheme="minorHAnsi" w:hAnsiTheme="minorHAnsi" w:cstheme="minorHAnsi"/>
              </w:rPr>
            </w:pPr>
            <w:r w:rsidRPr="006803BE">
              <w:rPr>
                <w:rFonts w:asciiTheme="minorHAnsi" w:hAnsiTheme="minorHAnsi" w:cstheme="minorHAnsi"/>
              </w:rPr>
              <w:t>A summary of updates from these 3 organisations had been circulated with papers f</w:t>
            </w:r>
            <w:r w:rsidR="004E1C5E" w:rsidRPr="006803BE">
              <w:rPr>
                <w:rFonts w:asciiTheme="minorHAnsi" w:hAnsiTheme="minorHAnsi" w:cstheme="minorHAnsi"/>
              </w:rPr>
              <w:t>or</w:t>
            </w:r>
            <w:r w:rsidRPr="006803BE">
              <w:rPr>
                <w:rFonts w:asciiTheme="minorHAnsi" w:hAnsiTheme="minorHAnsi" w:cstheme="minorHAnsi"/>
              </w:rPr>
              <w:t xml:space="preserve"> the meeting. The following points were highlighted</w:t>
            </w:r>
            <w:r w:rsidR="005362DB" w:rsidRPr="006803BE">
              <w:rPr>
                <w:rFonts w:asciiTheme="minorHAnsi" w:hAnsiTheme="minorHAnsi" w:cstheme="minorHAnsi"/>
              </w:rPr>
              <w:t>:</w:t>
            </w:r>
          </w:p>
          <w:p w14:paraId="279823F2" w14:textId="7D043FF0" w:rsidR="00C030D4" w:rsidRDefault="00B8346A" w:rsidP="007B0288">
            <w:pPr>
              <w:pStyle w:val="HTMLPreformatted"/>
              <w:ind w:left="360"/>
              <w:jc w:val="both"/>
              <w:rPr>
                <w:rFonts w:asciiTheme="minorHAnsi" w:hAnsiTheme="minorHAnsi" w:cstheme="minorHAnsi"/>
              </w:rPr>
            </w:pPr>
            <w:r w:rsidRPr="006803BE">
              <w:rPr>
                <w:rFonts w:asciiTheme="minorHAnsi" w:hAnsiTheme="minorHAnsi" w:cstheme="minorHAnsi"/>
              </w:rPr>
              <w:t xml:space="preserve">The continuing efforts of </w:t>
            </w:r>
            <w:r w:rsidRPr="006803BE">
              <w:rPr>
                <w:rFonts w:asciiTheme="minorHAnsi" w:hAnsiTheme="minorHAnsi" w:cstheme="minorHAnsi"/>
                <w:b/>
                <w:bCs/>
              </w:rPr>
              <w:t xml:space="preserve">DIG </w:t>
            </w:r>
            <w:r w:rsidRPr="006803BE">
              <w:rPr>
                <w:rFonts w:asciiTheme="minorHAnsi" w:hAnsiTheme="minorHAnsi" w:cstheme="minorHAnsi"/>
              </w:rPr>
              <w:t xml:space="preserve">to ascertain ownership of the area in Hastings Square with the Fleming memorial. </w:t>
            </w:r>
            <w:r w:rsidR="00AE4BA0" w:rsidRPr="006803BE">
              <w:rPr>
                <w:rFonts w:asciiTheme="minorHAnsi" w:hAnsiTheme="minorHAnsi" w:cstheme="minorHAnsi"/>
              </w:rPr>
              <w:t>Mike also mentioned the Café day he is looking for volunteers</w:t>
            </w:r>
            <w:r w:rsidR="006803BE" w:rsidRPr="006803BE">
              <w:rPr>
                <w:rFonts w:asciiTheme="minorHAnsi" w:hAnsiTheme="minorHAnsi" w:cstheme="minorHAnsi"/>
              </w:rPr>
              <w:t xml:space="preserve"> to help on</w:t>
            </w:r>
            <w:r w:rsidR="00AE4BA0" w:rsidRPr="006803BE">
              <w:rPr>
                <w:rFonts w:asciiTheme="minorHAnsi" w:hAnsiTheme="minorHAnsi" w:cstheme="minorHAnsi"/>
              </w:rPr>
              <w:t xml:space="preserve"> the day</w:t>
            </w:r>
          </w:p>
          <w:p w14:paraId="2715DC6A" w14:textId="6C192DB4" w:rsidR="00B6548C" w:rsidRPr="006803BE" w:rsidRDefault="00B6548C" w:rsidP="007B0288">
            <w:pPr>
              <w:pStyle w:val="HTMLPreformatted"/>
              <w:ind w:left="3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Mike also reported that the planters would be cleaned out ready for flowers next week.</w:t>
            </w:r>
          </w:p>
          <w:p w14:paraId="6B6B5B06" w14:textId="77777777" w:rsidR="00120F35" w:rsidRPr="001271E3" w:rsidRDefault="00120F35" w:rsidP="00120F35">
            <w:pPr>
              <w:pStyle w:val="NoSpacing"/>
              <w:jc w:val="both"/>
              <w:rPr>
                <w:sz w:val="20"/>
                <w:szCs w:val="20"/>
              </w:rPr>
            </w:pPr>
            <w:r w:rsidRPr="001271E3">
              <w:rPr>
                <w:b/>
                <w:bCs/>
                <w:sz w:val="20"/>
                <w:szCs w:val="20"/>
              </w:rPr>
              <w:t xml:space="preserve">Darvel Strategy Group: </w:t>
            </w:r>
          </w:p>
          <w:p w14:paraId="108FF516" w14:textId="77777777" w:rsidR="00120F35" w:rsidRPr="00726767" w:rsidRDefault="00120F35" w:rsidP="00120F35">
            <w:pPr>
              <w:pStyle w:val="NoSpacing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  <w:r w:rsidRPr="00726767">
              <w:rPr>
                <w:sz w:val="20"/>
                <w:szCs w:val="20"/>
              </w:rPr>
              <w:t>John Oliver and Richard Hanmer attended the meeting</w:t>
            </w:r>
            <w:r>
              <w:rPr>
                <w:sz w:val="20"/>
                <w:szCs w:val="20"/>
              </w:rPr>
              <w:t>.</w:t>
            </w:r>
            <w:r w:rsidRPr="00726767">
              <w:rPr>
                <w:sz w:val="20"/>
                <w:szCs w:val="20"/>
              </w:rPr>
              <w:t xml:space="preserve"> </w:t>
            </w:r>
          </w:p>
          <w:p w14:paraId="78D0B71C" w14:textId="77777777" w:rsidR="007B0288" w:rsidRDefault="007B0288" w:rsidP="007B0288">
            <w:pPr>
              <w:pStyle w:val="HTMLPreformatted"/>
              <w:ind w:left="360"/>
              <w:jc w:val="both"/>
              <w:rPr>
                <w:rFonts w:asciiTheme="minorHAnsi" w:hAnsiTheme="minorHAnsi" w:cstheme="minorHAnsi"/>
              </w:rPr>
            </w:pPr>
          </w:p>
          <w:p w14:paraId="41928D61" w14:textId="4E3EE409" w:rsidR="00911235" w:rsidRPr="006803BE" w:rsidRDefault="006803BE" w:rsidP="006803BE">
            <w:pPr>
              <w:pStyle w:val="HTMLPreformatted"/>
              <w:ind w:left="360"/>
              <w:jc w:val="both"/>
              <w:rPr>
                <w:rFonts w:asciiTheme="minorHAnsi" w:hAnsiTheme="minorHAnsi"/>
              </w:rPr>
            </w:pPr>
            <w:r w:rsidRPr="006803BE">
              <w:rPr>
                <w:rFonts w:asciiTheme="minorHAnsi" w:hAnsiTheme="minorHAnsi"/>
              </w:rPr>
              <w:t xml:space="preserve">No other reports submitted </w:t>
            </w:r>
          </w:p>
        </w:tc>
        <w:tc>
          <w:tcPr>
            <w:tcW w:w="1575" w:type="dxa"/>
            <w:shd w:val="clear" w:color="auto" w:fill="auto"/>
          </w:tcPr>
          <w:p w14:paraId="2E468F91" w14:textId="086FAFEF" w:rsidR="006E21CE" w:rsidRDefault="006E21CE" w:rsidP="001C6CDE">
            <w:pPr>
              <w:spacing w:after="0" w:line="240" w:lineRule="auto"/>
            </w:pPr>
          </w:p>
          <w:p w14:paraId="3FBD0FF5" w14:textId="531A0351" w:rsidR="00EB0851" w:rsidRPr="00EB0851" w:rsidRDefault="00EB0851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92A27A1" w14:textId="2F54A74A" w:rsidR="00A8121C" w:rsidRDefault="00A8121C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4F72935C" w14:textId="2F0EA55F" w:rsidR="00B1376A" w:rsidRPr="003A5CE8" w:rsidRDefault="00B1376A" w:rsidP="001C6CDE">
            <w:pPr>
              <w:spacing w:after="0" w:line="240" w:lineRule="auto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</w:p>
          <w:p w14:paraId="40CD7007" w14:textId="0CA63F28" w:rsidR="00911235" w:rsidRDefault="00911235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9984E00" w14:textId="62F54F02" w:rsidR="00EB0851" w:rsidRDefault="00EB0851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7E4E70D" w14:textId="2380CA12" w:rsidR="00EB0851" w:rsidRDefault="00EB0851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ED4E131" w14:textId="4EE6AD0E" w:rsidR="00EB0851" w:rsidRPr="00EB0851" w:rsidRDefault="00EB0851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E3B7E24" w14:textId="61EE2FE4" w:rsidR="006E21CE" w:rsidRPr="00EB0851" w:rsidRDefault="006E21CE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4B632C67" w14:textId="77777777" w:rsidR="006E21CE" w:rsidRPr="00EB0851" w:rsidRDefault="006E21CE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32652BD0" w14:textId="77777777" w:rsidR="00FC6EA6" w:rsidRPr="00EB0851" w:rsidRDefault="00FC6EA6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4E2F8592" w14:textId="49D4808A" w:rsidR="00B419B6" w:rsidRDefault="00B419B6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8541BE6" w14:textId="77777777" w:rsidR="00AD3FC8" w:rsidRDefault="00AD3FC8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52ABFF9D" w14:textId="77777777" w:rsidR="00B419B6" w:rsidRDefault="00B419B6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634ADAD4" w14:textId="4AAB8F9F" w:rsidR="00B419B6" w:rsidRPr="00275E40" w:rsidRDefault="00B419B6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D4B40" w:rsidRPr="00275E40" w14:paraId="55B97B88" w14:textId="77777777" w:rsidTr="001C6CDE">
        <w:tc>
          <w:tcPr>
            <w:tcW w:w="641" w:type="dxa"/>
            <w:shd w:val="clear" w:color="auto" w:fill="auto"/>
          </w:tcPr>
          <w:p w14:paraId="7A978022" w14:textId="2F183CC8" w:rsidR="001D4B40" w:rsidRPr="00275E40" w:rsidRDefault="001D4B40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143" w:type="dxa"/>
            <w:shd w:val="clear" w:color="auto" w:fill="auto"/>
          </w:tcPr>
          <w:p w14:paraId="3A09E837" w14:textId="20555A81" w:rsidR="00AA37AC" w:rsidRDefault="00AA37AC" w:rsidP="00AA37AC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422CE568" w14:textId="284B9DFC" w:rsidR="00523002" w:rsidRPr="006803BE" w:rsidRDefault="006803BE" w:rsidP="001F4F62">
            <w:pPr>
              <w:pStyle w:val="NoSpacing"/>
              <w:jc w:val="both"/>
              <w:rPr>
                <w:bCs/>
                <w:sz w:val="20"/>
                <w:szCs w:val="20"/>
              </w:rPr>
            </w:pPr>
            <w:r w:rsidRPr="00726767">
              <w:rPr>
                <w:b/>
                <w:bCs/>
                <w:sz w:val="20"/>
                <w:szCs w:val="20"/>
              </w:rPr>
              <w:t>Jane Knox</w:t>
            </w:r>
            <w:r w:rsidRPr="006803B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from </w:t>
            </w:r>
            <w:r w:rsidR="00726767">
              <w:rPr>
                <w:bCs/>
                <w:sz w:val="20"/>
                <w:szCs w:val="20"/>
              </w:rPr>
              <w:t>E</w:t>
            </w:r>
            <w:r w:rsidR="00F21203">
              <w:rPr>
                <w:bCs/>
                <w:sz w:val="20"/>
                <w:szCs w:val="20"/>
              </w:rPr>
              <w:t xml:space="preserve">ast Ayrshire Leisure </w:t>
            </w:r>
            <w:r w:rsidR="00726767">
              <w:rPr>
                <w:bCs/>
                <w:sz w:val="20"/>
                <w:szCs w:val="20"/>
              </w:rPr>
              <w:t xml:space="preserve">explain to council why the booking system and charges have changed, this was all to do with a </w:t>
            </w:r>
            <w:r w:rsidR="004155F3">
              <w:rPr>
                <w:bCs/>
                <w:sz w:val="20"/>
                <w:szCs w:val="20"/>
              </w:rPr>
              <w:t>C</w:t>
            </w:r>
            <w:r w:rsidR="00726767">
              <w:rPr>
                <w:bCs/>
                <w:sz w:val="20"/>
                <w:szCs w:val="20"/>
              </w:rPr>
              <w:t>abinet</w:t>
            </w:r>
            <w:r w:rsidR="004155F3">
              <w:rPr>
                <w:bCs/>
                <w:sz w:val="20"/>
                <w:szCs w:val="20"/>
              </w:rPr>
              <w:t xml:space="preserve"> M</w:t>
            </w:r>
            <w:r w:rsidR="00726767">
              <w:rPr>
                <w:bCs/>
                <w:sz w:val="20"/>
                <w:szCs w:val="20"/>
              </w:rPr>
              <w:t>eeting in March 2020 just before covid</w:t>
            </w:r>
            <w:r w:rsidR="004155F3">
              <w:rPr>
                <w:bCs/>
                <w:sz w:val="20"/>
                <w:szCs w:val="20"/>
              </w:rPr>
              <w:t>,</w:t>
            </w:r>
            <w:r w:rsidR="00726767">
              <w:rPr>
                <w:bCs/>
                <w:sz w:val="20"/>
                <w:szCs w:val="20"/>
              </w:rPr>
              <w:t xml:space="preserve"> she has assured us that she will look into this for us.  </w:t>
            </w:r>
          </w:p>
          <w:p w14:paraId="4F698E1D" w14:textId="77777777" w:rsidR="00523002" w:rsidRDefault="00523002" w:rsidP="001F4F62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</w:p>
          <w:p w14:paraId="67676F98" w14:textId="77777777" w:rsidR="00656BB4" w:rsidRDefault="00656BB4" w:rsidP="001F4F62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</w:p>
          <w:p w14:paraId="3D73C821" w14:textId="3CA34103" w:rsidR="00D7490E" w:rsidRPr="00726767" w:rsidRDefault="004E1C5E" w:rsidP="00120F35">
            <w:pPr>
              <w:pStyle w:val="NoSpacing"/>
              <w:jc w:val="both"/>
              <w:rPr>
                <w:sz w:val="20"/>
                <w:szCs w:val="20"/>
              </w:rPr>
            </w:pPr>
            <w:r w:rsidRPr="001271E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33A933A" w14:textId="538005DA" w:rsidR="00DD67D5" w:rsidRDefault="00DD67D5" w:rsidP="001271E3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211BA12C" w14:textId="09F9122A" w:rsidR="00DD67D5" w:rsidRPr="00DD67D5" w:rsidRDefault="00DD67D5" w:rsidP="001271E3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</w:tcPr>
          <w:p w14:paraId="3C02E289" w14:textId="0FB678C3" w:rsidR="00DD67D5" w:rsidRPr="00CC30AA" w:rsidRDefault="00DD67D5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6E21CE" w:rsidRPr="00275E40" w14:paraId="79EA0AED" w14:textId="77777777" w:rsidTr="001C6CDE">
        <w:tc>
          <w:tcPr>
            <w:tcW w:w="641" w:type="dxa"/>
            <w:shd w:val="clear" w:color="auto" w:fill="auto"/>
          </w:tcPr>
          <w:p w14:paraId="7A2380FE" w14:textId="7388B8AD" w:rsidR="006E21CE" w:rsidRPr="00275E40" w:rsidRDefault="006E21CE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143" w:type="dxa"/>
            <w:shd w:val="clear" w:color="auto" w:fill="auto"/>
          </w:tcPr>
          <w:p w14:paraId="43FD2A1D" w14:textId="149F907A" w:rsidR="00F374F4" w:rsidRPr="00D96BEC" w:rsidRDefault="003F5BB9" w:rsidP="001C6CDE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DATE OF NEXT MEETING</w:t>
            </w:r>
            <w:r w:rsidR="006E21CE" w:rsidRPr="00275E40">
              <w:rPr>
                <w:b/>
                <w:bCs/>
              </w:rPr>
              <w:t xml:space="preserve"> </w:t>
            </w:r>
            <w:r w:rsidR="006E21CE" w:rsidRPr="00275E40">
              <w:rPr>
                <w:sz w:val="20"/>
                <w:szCs w:val="20"/>
              </w:rPr>
              <w:t xml:space="preserve">  </w:t>
            </w:r>
          </w:p>
          <w:p w14:paraId="0E84C40C" w14:textId="79949DBA" w:rsidR="003F5BB9" w:rsidRDefault="003F5BB9" w:rsidP="003F5BB9">
            <w:pPr>
              <w:spacing w:after="0" w:line="240" w:lineRule="auto"/>
              <w:rPr>
                <w:b/>
                <w:bCs/>
              </w:rPr>
            </w:pPr>
            <w:r w:rsidRPr="00275E40">
              <w:rPr>
                <w:b/>
                <w:bCs/>
              </w:rPr>
              <w:t xml:space="preserve">Date of next meeting </w:t>
            </w:r>
            <w:r w:rsidR="002652DD">
              <w:rPr>
                <w:b/>
                <w:bCs/>
              </w:rPr>
              <w:t>Wednesday 26</w:t>
            </w:r>
            <w:r w:rsidR="002652DD" w:rsidRPr="002652DD">
              <w:rPr>
                <w:b/>
                <w:bCs/>
                <w:vertAlign w:val="superscript"/>
              </w:rPr>
              <w:t>th</w:t>
            </w:r>
            <w:r w:rsidR="00726767">
              <w:rPr>
                <w:b/>
                <w:bCs/>
              </w:rPr>
              <w:t xml:space="preserve"> July</w:t>
            </w:r>
            <w:r w:rsidR="004D385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2O2</w:t>
            </w:r>
            <w:r w:rsidR="00AB7E0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a</w:t>
            </w:r>
            <w:r w:rsidRPr="00275E40">
              <w:rPr>
                <w:b/>
                <w:bCs/>
              </w:rPr>
              <w:t>t 7pm</w:t>
            </w:r>
            <w:r>
              <w:rPr>
                <w:b/>
                <w:bCs/>
              </w:rPr>
              <w:t xml:space="preserve"> in Darvel</w:t>
            </w:r>
            <w:r w:rsidR="0074333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Town Hall.</w:t>
            </w:r>
            <w:r w:rsidR="001271E3">
              <w:rPr>
                <w:b/>
                <w:bCs/>
              </w:rPr>
              <w:t xml:space="preserve"> </w:t>
            </w:r>
          </w:p>
          <w:p w14:paraId="5573F390" w14:textId="5C53B30D" w:rsidR="00726767" w:rsidRDefault="00726767" w:rsidP="003F5BB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N.B There is NO June meeting </w:t>
            </w:r>
          </w:p>
          <w:p w14:paraId="3139FD76" w14:textId="4B6DA3AF" w:rsidR="003C6FBA" w:rsidRPr="003C6FBA" w:rsidRDefault="003C6FBA" w:rsidP="001D4B4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</w:tcPr>
          <w:p w14:paraId="18BD76F4" w14:textId="1CA75ABD" w:rsidR="006E21CE" w:rsidRDefault="006E21CE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32913878" w14:textId="08302CD6" w:rsidR="00FC6EA6" w:rsidRDefault="00FC6EA6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95C02F4" w14:textId="5C785AC0" w:rsidR="003F5BB9" w:rsidRPr="00275E40" w:rsidRDefault="003F5BB9" w:rsidP="00B40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3410ACD9" w14:textId="77777777" w:rsidR="00792A45" w:rsidRDefault="00792A45" w:rsidP="00911235"/>
    <w:p w14:paraId="652B8032" w14:textId="0F98F1BB" w:rsidR="00355D99" w:rsidRDefault="002652DD">
      <w:r>
        <w:t>Susan Sutherland</w:t>
      </w:r>
      <w:r w:rsidR="00C65411">
        <w:t xml:space="preserve">, DDCC Secretary, </w:t>
      </w:r>
      <w:r>
        <w:t>31</w:t>
      </w:r>
      <w:r w:rsidRPr="002652DD">
        <w:rPr>
          <w:vertAlign w:val="superscript"/>
        </w:rPr>
        <w:t>st</w:t>
      </w:r>
      <w:r w:rsidR="004155F3">
        <w:t xml:space="preserve"> May</w:t>
      </w:r>
      <w:r w:rsidR="003A6F06">
        <w:t xml:space="preserve"> 2023</w:t>
      </w:r>
      <w:r w:rsidR="004155F3">
        <w:t>.</w:t>
      </w:r>
    </w:p>
    <w:sectPr w:rsidR="00355D99" w:rsidSect="006E21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79D5"/>
    <w:multiLevelType w:val="hybridMultilevel"/>
    <w:tmpl w:val="1EB45F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1283"/>
    <w:multiLevelType w:val="hybridMultilevel"/>
    <w:tmpl w:val="9CD8A15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A285AB5"/>
    <w:multiLevelType w:val="hybridMultilevel"/>
    <w:tmpl w:val="4E4AFD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5747"/>
    <w:multiLevelType w:val="hybridMultilevel"/>
    <w:tmpl w:val="91FAAC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22E19"/>
    <w:multiLevelType w:val="hybridMultilevel"/>
    <w:tmpl w:val="61C8AA9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612F8"/>
    <w:multiLevelType w:val="hybridMultilevel"/>
    <w:tmpl w:val="CABC12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008F1"/>
    <w:multiLevelType w:val="hybridMultilevel"/>
    <w:tmpl w:val="92DA45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427B4"/>
    <w:multiLevelType w:val="hybridMultilevel"/>
    <w:tmpl w:val="E2929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62CAE"/>
    <w:multiLevelType w:val="hybridMultilevel"/>
    <w:tmpl w:val="98E063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93FA7"/>
    <w:multiLevelType w:val="hybridMultilevel"/>
    <w:tmpl w:val="4EC659CA"/>
    <w:lvl w:ilvl="0" w:tplc="08090005">
      <w:start w:val="1"/>
      <w:numFmt w:val="bullet"/>
      <w:lvlText w:val=""/>
      <w:lvlJc w:val="left"/>
      <w:pPr>
        <w:ind w:left="153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10" w15:restartNumberingAfterBreak="0">
    <w:nsid w:val="1B972497"/>
    <w:multiLevelType w:val="hybridMultilevel"/>
    <w:tmpl w:val="CCC63B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C2F34"/>
    <w:multiLevelType w:val="hybridMultilevel"/>
    <w:tmpl w:val="4E52F1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721EB"/>
    <w:multiLevelType w:val="hybridMultilevel"/>
    <w:tmpl w:val="E71E1B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B144B"/>
    <w:multiLevelType w:val="hybridMultilevel"/>
    <w:tmpl w:val="77EE47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7305E"/>
    <w:multiLevelType w:val="hybridMultilevel"/>
    <w:tmpl w:val="6E3EB7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05F15"/>
    <w:multiLevelType w:val="hybridMultilevel"/>
    <w:tmpl w:val="DC3A16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252BC"/>
    <w:multiLevelType w:val="hybridMultilevel"/>
    <w:tmpl w:val="382EC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B614B"/>
    <w:multiLevelType w:val="hybridMultilevel"/>
    <w:tmpl w:val="E2A2E5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86EDD"/>
    <w:multiLevelType w:val="hybridMultilevel"/>
    <w:tmpl w:val="53A68B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83D90"/>
    <w:multiLevelType w:val="hybridMultilevel"/>
    <w:tmpl w:val="14E63D44"/>
    <w:lvl w:ilvl="0" w:tplc="0809000B">
      <w:start w:val="1"/>
      <w:numFmt w:val="bullet"/>
      <w:lvlText w:val=""/>
      <w:lvlJc w:val="left"/>
      <w:pPr>
        <w:ind w:left="81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20" w15:restartNumberingAfterBreak="0">
    <w:nsid w:val="43DC0CE1"/>
    <w:multiLevelType w:val="hybridMultilevel"/>
    <w:tmpl w:val="A12A529C"/>
    <w:lvl w:ilvl="0" w:tplc="08090019">
      <w:start w:val="1"/>
      <w:numFmt w:val="lowerLetter"/>
      <w:lvlText w:val="%1."/>
      <w:lvlJc w:val="left"/>
      <w:pPr>
        <w:ind w:left="1449" w:hanging="360"/>
      </w:pPr>
    </w:lvl>
    <w:lvl w:ilvl="1" w:tplc="08090019" w:tentative="1">
      <w:start w:val="1"/>
      <w:numFmt w:val="lowerLetter"/>
      <w:lvlText w:val="%2."/>
      <w:lvlJc w:val="left"/>
      <w:pPr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1" w15:restartNumberingAfterBreak="0">
    <w:nsid w:val="46225BEA"/>
    <w:multiLevelType w:val="hybridMultilevel"/>
    <w:tmpl w:val="8DEC2DF6"/>
    <w:lvl w:ilvl="0" w:tplc="A69670D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00B81"/>
    <w:multiLevelType w:val="hybridMultilevel"/>
    <w:tmpl w:val="1ED2E1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D099F"/>
    <w:multiLevelType w:val="hybridMultilevel"/>
    <w:tmpl w:val="7004A802"/>
    <w:lvl w:ilvl="0" w:tplc="0809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50B74B72"/>
    <w:multiLevelType w:val="hybridMultilevel"/>
    <w:tmpl w:val="182237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973C7"/>
    <w:multiLevelType w:val="hybridMultilevel"/>
    <w:tmpl w:val="B706D1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855066"/>
    <w:multiLevelType w:val="hybridMultilevel"/>
    <w:tmpl w:val="9DD0B2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55068"/>
    <w:multiLevelType w:val="hybridMultilevel"/>
    <w:tmpl w:val="EDB03DF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DC0C9B"/>
    <w:multiLevelType w:val="hybridMultilevel"/>
    <w:tmpl w:val="8794A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75774"/>
    <w:multiLevelType w:val="hybridMultilevel"/>
    <w:tmpl w:val="341472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81620"/>
    <w:multiLevelType w:val="hybridMultilevel"/>
    <w:tmpl w:val="EF42356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020CF"/>
    <w:multiLevelType w:val="hybridMultilevel"/>
    <w:tmpl w:val="ACF60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A5157"/>
    <w:multiLevelType w:val="hybridMultilevel"/>
    <w:tmpl w:val="47A4C0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16221"/>
    <w:multiLevelType w:val="hybridMultilevel"/>
    <w:tmpl w:val="9C60A9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25"/>
  </w:num>
  <w:num w:numId="4">
    <w:abstractNumId w:val="5"/>
  </w:num>
  <w:num w:numId="5">
    <w:abstractNumId w:val="24"/>
  </w:num>
  <w:num w:numId="6">
    <w:abstractNumId w:val="27"/>
  </w:num>
  <w:num w:numId="7">
    <w:abstractNumId w:val="14"/>
  </w:num>
  <w:num w:numId="8">
    <w:abstractNumId w:val="13"/>
  </w:num>
  <w:num w:numId="9">
    <w:abstractNumId w:val="31"/>
  </w:num>
  <w:num w:numId="10">
    <w:abstractNumId w:val="7"/>
  </w:num>
  <w:num w:numId="11">
    <w:abstractNumId w:val="28"/>
  </w:num>
  <w:num w:numId="12">
    <w:abstractNumId w:val="26"/>
  </w:num>
  <w:num w:numId="13">
    <w:abstractNumId w:val="32"/>
  </w:num>
  <w:num w:numId="14">
    <w:abstractNumId w:val="0"/>
  </w:num>
  <w:num w:numId="15">
    <w:abstractNumId w:val="12"/>
  </w:num>
  <w:num w:numId="16">
    <w:abstractNumId w:val="3"/>
  </w:num>
  <w:num w:numId="17">
    <w:abstractNumId w:val="33"/>
  </w:num>
  <w:num w:numId="18">
    <w:abstractNumId w:val="1"/>
  </w:num>
  <w:num w:numId="19">
    <w:abstractNumId w:val="29"/>
  </w:num>
  <w:num w:numId="20">
    <w:abstractNumId w:val="19"/>
  </w:num>
  <w:num w:numId="21">
    <w:abstractNumId w:val="9"/>
  </w:num>
  <w:num w:numId="22">
    <w:abstractNumId w:val="16"/>
  </w:num>
  <w:num w:numId="23">
    <w:abstractNumId w:val="8"/>
  </w:num>
  <w:num w:numId="24">
    <w:abstractNumId w:val="11"/>
  </w:num>
  <w:num w:numId="25">
    <w:abstractNumId w:val="20"/>
  </w:num>
  <w:num w:numId="26">
    <w:abstractNumId w:val="10"/>
  </w:num>
  <w:num w:numId="27">
    <w:abstractNumId w:val="18"/>
  </w:num>
  <w:num w:numId="28">
    <w:abstractNumId w:val="4"/>
  </w:num>
  <w:num w:numId="29">
    <w:abstractNumId w:val="2"/>
  </w:num>
  <w:num w:numId="30">
    <w:abstractNumId w:val="22"/>
  </w:num>
  <w:num w:numId="31">
    <w:abstractNumId w:val="6"/>
  </w:num>
  <w:num w:numId="32">
    <w:abstractNumId w:val="17"/>
  </w:num>
  <w:num w:numId="33">
    <w:abstractNumId w:val="3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CE"/>
    <w:rsid w:val="000059F6"/>
    <w:rsid w:val="00021444"/>
    <w:rsid w:val="000227E7"/>
    <w:rsid w:val="0002624D"/>
    <w:rsid w:val="00026292"/>
    <w:rsid w:val="0003663F"/>
    <w:rsid w:val="00040E2C"/>
    <w:rsid w:val="000425C5"/>
    <w:rsid w:val="0004491B"/>
    <w:rsid w:val="000549FF"/>
    <w:rsid w:val="000676CF"/>
    <w:rsid w:val="000773B8"/>
    <w:rsid w:val="00085329"/>
    <w:rsid w:val="000954FC"/>
    <w:rsid w:val="000A3CCF"/>
    <w:rsid w:val="000C2043"/>
    <w:rsid w:val="000C3957"/>
    <w:rsid w:val="000C6DEC"/>
    <w:rsid w:val="000D0A31"/>
    <w:rsid w:val="000D24C7"/>
    <w:rsid w:val="000E076D"/>
    <w:rsid w:val="000F6AF6"/>
    <w:rsid w:val="00102081"/>
    <w:rsid w:val="00107D27"/>
    <w:rsid w:val="00120F35"/>
    <w:rsid w:val="001271E3"/>
    <w:rsid w:val="00127A09"/>
    <w:rsid w:val="00154C04"/>
    <w:rsid w:val="001568CD"/>
    <w:rsid w:val="00160B42"/>
    <w:rsid w:val="00161049"/>
    <w:rsid w:val="001649CB"/>
    <w:rsid w:val="001823E8"/>
    <w:rsid w:val="00186233"/>
    <w:rsid w:val="00197A14"/>
    <w:rsid w:val="001A3607"/>
    <w:rsid w:val="001A5EE0"/>
    <w:rsid w:val="001B49F8"/>
    <w:rsid w:val="001C0E6E"/>
    <w:rsid w:val="001C6A23"/>
    <w:rsid w:val="001D4B40"/>
    <w:rsid w:val="001D60CA"/>
    <w:rsid w:val="001F173D"/>
    <w:rsid w:val="001F4F62"/>
    <w:rsid w:val="00212B4A"/>
    <w:rsid w:val="002454CD"/>
    <w:rsid w:val="00255E43"/>
    <w:rsid w:val="0026343B"/>
    <w:rsid w:val="0026379B"/>
    <w:rsid w:val="002652DD"/>
    <w:rsid w:val="002724C4"/>
    <w:rsid w:val="002838F8"/>
    <w:rsid w:val="00284DEC"/>
    <w:rsid w:val="002874D4"/>
    <w:rsid w:val="002A061C"/>
    <w:rsid w:val="002A2E9C"/>
    <w:rsid w:val="002A5DF6"/>
    <w:rsid w:val="002B7081"/>
    <w:rsid w:val="002D34D8"/>
    <w:rsid w:val="002F1CB5"/>
    <w:rsid w:val="002F5D21"/>
    <w:rsid w:val="00304E31"/>
    <w:rsid w:val="0030740C"/>
    <w:rsid w:val="00325BFE"/>
    <w:rsid w:val="00336852"/>
    <w:rsid w:val="0033758F"/>
    <w:rsid w:val="003429D3"/>
    <w:rsid w:val="00346786"/>
    <w:rsid w:val="00355C02"/>
    <w:rsid w:val="00355D99"/>
    <w:rsid w:val="00374211"/>
    <w:rsid w:val="0038036B"/>
    <w:rsid w:val="00391DF0"/>
    <w:rsid w:val="003951CA"/>
    <w:rsid w:val="00395323"/>
    <w:rsid w:val="003A5CE8"/>
    <w:rsid w:val="003A6F06"/>
    <w:rsid w:val="003B6BF5"/>
    <w:rsid w:val="003C6FBA"/>
    <w:rsid w:val="003C7AAF"/>
    <w:rsid w:val="003D3923"/>
    <w:rsid w:val="003E1CE1"/>
    <w:rsid w:val="003E6324"/>
    <w:rsid w:val="003F2616"/>
    <w:rsid w:val="003F5BB9"/>
    <w:rsid w:val="003F6A6D"/>
    <w:rsid w:val="004155F3"/>
    <w:rsid w:val="00416826"/>
    <w:rsid w:val="00447144"/>
    <w:rsid w:val="00456FB2"/>
    <w:rsid w:val="0046741D"/>
    <w:rsid w:val="00470A10"/>
    <w:rsid w:val="00475F47"/>
    <w:rsid w:val="0048216B"/>
    <w:rsid w:val="0048495C"/>
    <w:rsid w:val="00491B58"/>
    <w:rsid w:val="0049262D"/>
    <w:rsid w:val="004A793B"/>
    <w:rsid w:val="004D30DE"/>
    <w:rsid w:val="004D3856"/>
    <w:rsid w:val="004E002F"/>
    <w:rsid w:val="004E1C5E"/>
    <w:rsid w:val="0050193C"/>
    <w:rsid w:val="00513097"/>
    <w:rsid w:val="0051680F"/>
    <w:rsid w:val="00523002"/>
    <w:rsid w:val="005362DB"/>
    <w:rsid w:val="005425E8"/>
    <w:rsid w:val="005455DA"/>
    <w:rsid w:val="00552C2A"/>
    <w:rsid w:val="005538FB"/>
    <w:rsid w:val="00581457"/>
    <w:rsid w:val="005958AB"/>
    <w:rsid w:val="005C54D9"/>
    <w:rsid w:val="005C56DE"/>
    <w:rsid w:val="005D45E9"/>
    <w:rsid w:val="005E2638"/>
    <w:rsid w:val="005F29B1"/>
    <w:rsid w:val="0060571B"/>
    <w:rsid w:val="00607340"/>
    <w:rsid w:val="0062031F"/>
    <w:rsid w:val="00621B96"/>
    <w:rsid w:val="0063461D"/>
    <w:rsid w:val="00636103"/>
    <w:rsid w:val="00642343"/>
    <w:rsid w:val="006429DE"/>
    <w:rsid w:val="00656BB4"/>
    <w:rsid w:val="00656C33"/>
    <w:rsid w:val="006803BE"/>
    <w:rsid w:val="006A5775"/>
    <w:rsid w:val="006A721E"/>
    <w:rsid w:val="006B2442"/>
    <w:rsid w:val="006E21CE"/>
    <w:rsid w:val="006E2D7E"/>
    <w:rsid w:val="006F735D"/>
    <w:rsid w:val="00700CD9"/>
    <w:rsid w:val="007047A0"/>
    <w:rsid w:val="00707A7D"/>
    <w:rsid w:val="00717AE9"/>
    <w:rsid w:val="00726767"/>
    <w:rsid w:val="00740872"/>
    <w:rsid w:val="00743334"/>
    <w:rsid w:val="0074348C"/>
    <w:rsid w:val="00752468"/>
    <w:rsid w:val="00760639"/>
    <w:rsid w:val="0078249F"/>
    <w:rsid w:val="00792A45"/>
    <w:rsid w:val="007B0288"/>
    <w:rsid w:val="007B1246"/>
    <w:rsid w:val="007E4970"/>
    <w:rsid w:val="007F29DE"/>
    <w:rsid w:val="007F386D"/>
    <w:rsid w:val="007F3C18"/>
    <w:rsid w:val="0080015B"/>
    <w:rsid w:val="00802FD6"/>
    <w:rsid w:val="00804B4A"/>
    <w:rsid w:val="0080504A"/>
    <w:rsid w:val="0081106C"/>
    <w:rsid w:val="00811664"/>
    <w:rsid w:val="00816B5D"/>
    <w:rsid w:val="0082147A"/>
    <w:rsid w:val="00822485"/>
    <w:rsid w:val="008255AF"/>
    <w:rsid w:val="00831FB6"/>
    <w:rsid w:val="00844975"/>
    <w:rsid w:val="00846305"/>
    <w:rsid w:val="008578A5"/>
    <w:rsid w:val="00884FF0"/>
    <w:rsid w:val="00885B78"/>
    <w:rsid w:val="008906A7"/>
    <w:rsid w:val="008A1D4E"/>
    <w:rsid w:val="008A38DF"/>
    <w:rsid w:val="008B1AF6"/>
    <w:rsid w:val="008D1A34"/>
    <w:rsid w:val="008D61BF"/>
    <w:rsid w:val="008D7D9B"/>
    <w:rsid w:val="008E1A2D"/>
    <w:rsid w:val="008E5CBB"/>
    <w:rsid w:val="008F3336"/>
    <w:rsid w:val="008F7A6A"/>
    <w:rsid w:val="008F7FD5"/>
    <w:rsid w:val="00900B3D"/>
    <w:rsid w:val="00911235"/>
    <w:rsid w:val="00926D73"/>
    <w:rsid w:val="009340CB"/>
    <w:rsid w:val="009451B3"/>
    <w:rsid w:val="009513AC"/>
    <w:rsid w:val="00952F94"/>
    <w:rsid w:val="009561E1"/>
    <w:rsid w:val="00965F74"/>
    <w:rsid w:val="00966C58"/>
    <w:rsid w:val="0098322B"/>
    <w:rsid w:val="00991D87"/>
    <w:rsid w:val="009A0595"/>
    <w:rsid w:val="009A622A"/>
    <w:rsid w:val="009B32EF"/>
    <w:rsid w:val="009B3E4A"/>
    <w:rsid w:val="009C3DE7"/>
    <w:rsid w:val="009D4CA5"/>
    <w:rsid w:val="009E28F4"/>
    <w:rsid w:val="009E3CC7"/>
    <w:rsid w:val="009E79D5"/>
    <w:rsid w:val="00A06A61"/>
    <w:rsid w:val="00A216CA"/>
    <w:rsid w:val="00A3006A"/>
    <w:rsid w:val="00A336FD"/>
    <w:rsid w:val="00A36C1E"/>
    <w:rsid w:val="00A52DD3"/>
    <w:rsid w:val="00A545D5"/>
    <w:rsid w:val="00A71B2E"/>
    <w:rsid w:val="00A8121C"/>
    <w:rsid w:val="00A92C27"/>
    <w:rsid w:val="00A96DFD"/>
    <w:rsid w:val="00AA37AC"/>
    <w:rsid w:val="00AA3E17"/>
    <w:rsid w:val="00AB3AE9"/>
    <w:rsid w:val="00AB7E0C"/>
    <w:rsid w:val="00AC4C92"/>
    <w:rsid w:val="00AD3FC8"/>
    <w:rsid w:val="00AE4BA0"/>
    <w:rsid w:val="00AE7C42"/>
    <w:rsid w:val="00AF1CF6"/>
    <w:rsid w:val="00AF585E"/>
    <w:rsid w:val="00B03A8A"/>
    <w:rsid w:val="00B05519"/>
    <w:rsid w:val="00B1376A"/>
    <w:rsid w:val="00B138DC"/>
    <w:rsid w:val="00B2106C"/>
    <w:rsid w:val="00B21634"/>
    <w:rsid w:val="00B2536C"/>
    <w:rsid w:val="00B328BE"/>
    <w:rsid w:val="00B40D90"/>
    <w:rsid w:val="00B419B6"/>
    <w:rsid w:val="00B47E49"/>
    <w:rsid w:val="00B47FD5"/>
    <w:rsid w:val="00B511FF"/>
    <w:rsid w:val="00B6548C"/>
    <w:rsid w:val="00B65EDD"/>
    <w:rsid w:val="00B81745"/>
    <w:rsid w:val="00B82DE4"/>
    <w:rsid w:val="00B8346A"/>
    <w:rsid w:val="00B87CCA"/>
    <w:rsid w:val="00B94DDA"/>
    <w:rsid w:val="00BB5975"/>
    <w:rsid w:val="00BD01C0"/>
    <w:rsid w:val="00BD3509"/>
    <w:rsid w:val="00BE243B"/>
    <w:rsid w:val="00BE7046"/>
    <w:rsid w:val="00BF73E3"/>
    <w:rsid w:val="00C02373"/>
    <w:rsid w:val="00C030D4"/>
    <w:rsid w:val="00C064D5"/>
    <w:rsid w:val="00C21629"/>
    <w:rsid w:val="00C25D76"/>
    <w:rsid w:val="00C33DA4"/>
    <w:rsid w:val="00C352A5"/>
    <w:rsid w:val="00C43BD6"/>
    <w:rsid w:val="00C51063"/>
    <w:rsid w:val="00C51DE6"/>
    <w:rsid w:val="00C65411"/>
    <w:rsid w:val="00C71CE1"/>
    <w:rsid w:val="00C72AA9"/>
    <w:rsid w:val="00C72FC7"/>
    <w:rsid w:val="00C81434"/>
    <w:rsid w:val="00C857E7"/>
    <w:rsid w:val="00C85F03"/>
    <w:rsid w:val="00CA53BF"/>
    <w:rsid w:val="00CB5011"/>
    <w:rsid w:val="00CB560B"/>
    <w:rsid w:val="00CB7F53"/>
    <w:rsid w:val="00CC30AA"/>
    <w:rsid w:val="00CC49E7"/>
    <w:rsid w:val="00CD4D96"/>
    <w:rsid w:val="00D057F8"/>
    <w:rsid w:val="00D07490"/>
    <w:rsid w:val="00D22580"/>
    <w:rsid w:val="00D2709C"/>
    <w:rsid w:val="00D65A44"/>
    <w:rsid w:val="00D67581"/>
    <w:rsid w:val="00D71D93"/>
    <w:rsid w:val="00D735C0"/>
    <w:rsid w:val="00D7490E"/>
    <w:rsid w:val="00D91F41"/>
    <w:rsid w:val="00D92D24"/>
    <w:rsid w:val="00D96BEC"/>
    <w:rsid w:val="00DA0DA0"/>
    <w:rsid w:val="00DA2141"/>
    <w:rsid w:val="00DB6D38"/>
    <w:rsid w:val="00DC4D7D"/>
    <w:rsid w:val="00DC5878"/>
    <w:rsid w:val="00DD2D8E"/>
    <w:rsid w:val="00DD67D5"/>
    <w:rsid w:val="00DE30CC"/>
    <w:rsid w:val="00DE716F"/>
    <w:rsid w:val="00DF3279"/>
    <w:rsid w:val="00DF614E"/>
    <w:rsid w:val="00DF69F7"/>
    <w:rsid w:val="00E04275"/>
    <w:rsid w:val="00E246DC"/>
    <w:rsid w:val="00E427EB"/>
    <w:rsid w:val="00E56321"/>
    <w:rsid w:val="00E60E54"/>
    <w:rsid w:val="00E84554"/>
    <w:rsid w:val="00E933CD"/>
    <w:rsid w:val="00EA278B"/>
    <w:rsid w:val="00EA5C38"/>
    <w:rsid w:val="00EB0851"/>
    <w:rsid w:val="00EB1FF7"/>
    <w:rsid w:val="00EB5FF8"/>
    <w:rsid w:val="00EC0A62"/>
    <w:rsid w:val="00EC12B2"/>
    <w:rsid w:val="00EC218E"/>
    <w:rsid w:val="00EC7C71"/>
    <w:rsid w:val="00ED453E"/>
    <w:rsid w:val="00EE29FB"/>
    <w:rsid w:val="00EE4851"/>
    <w:rsid w:val="00F00152"/>
    <w:rsid w:val="00F059D4"/>
    <w:rsid w:val="00F10530"/>
    <w:rsid w:val="00F11D67"/>
    <w:rsid w:val="00F170A8"/>
    <w:rsid w:val="00F21203"/>
    <w:rsid w:val="00F2351F"/>
    <w:rsid w:val="00F27049"/>
    <w:rsid w:val="00F31CF5"/>
    <w:rsid w:val="00F374F4"/>
    <w:rsid w:val="00F524EE"/>
    <w:rsid w:val="00F5449D"/>
    <w:rsid w:val="00F65A35"/>
    <w:rsid w:val="00F70526"/>
    <w:rsid w:val="00F74B07"/>
    <w:rsid w:val="00F86FC4"/>
    <w:rsid w:val="00FA1BCA"/>
    <w:rsid w:val="00FA248E"/>
    <w:rsid w:val="00FA26BC"/>
    <w:rsid w:val="00FC2F80"/>
    <w:rsid w:val="00FC6EA6"/>
    <w:rsid w:val="00FE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8AED1"/>
  <w15:chartTrackingRefBased/>
  <w15:docId w15:val="{A44D9D64-F919-4768-8ADA-05D8D45D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1C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4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4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yxo">
    <w:name w:val="_4yxo"/>
    <w:basedOn w:val="DefaultParagraphFont"/>
    <w:rsid w:val="006E21CE"/>
  </w:style>
  <w:style w:type="paragraph" w:styleId="NoSpacing">
    <w:name w:val="No Spacing"/>
    <w:uiPriority w:val="1"/>
    <w:qFormat/>
    <w:rsid w:val="006E21C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25B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0E6E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6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6EA6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5B7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225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5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58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5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580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22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8322B"/>
  </w:style>
  <w:style w:type="character" w:customStyle="1" w:styleId="Heading1Char">
    <w:name w:val="Heading 1 Char"/>
    <w:basedOn w:val="DefaultParagraphFont"/>
    <w:link w:val="Heading1"/>
    <w:uiPriority w:val="9"/>
    <w:rsid w:val="00C81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14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81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4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5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lanning.east-ayrshire.gov.uk/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Gardner</dc:creator>
  <cp:keywords/>
  <dc:description/>
  <cp:lastModifiedBy>brian sutherland</cp:lastModifiedBy>
  <cp:revision>3</cp:revision>
  <cp:lastPrinted>2023-06-08T12:22:00Z</cp:lastPrinted>
  <dcterms:created xsi:type="dcterms:W3CDTF">2023-06-08T12:22:00Z</dcterms:created>
  <dcterms:modified xsi:type="dcterms:W3CDTF">2023-06-08T12:29:00Z</dcterms:modified>
</cp:coreProperties>
</file>